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C" w:rsidRPr="007B5382" w:rsidRDefault="007B5382" w:rsidP="007B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82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Pr="007B5382">
        <w:rPr>
          <w:rFonts w:ascii="Times New Roman" w:hAnsi="Times New Roman" w:cs="Times New Roman"/>
          <w:b/>
          <w:sz w:val="28"/>
          <w:szCs w:val="28"/>
        </w:rPr>
        <w:br/>
        <w:t>Методическое пособие</w:t>
      </w:r>
      <w:r w:rsidR="008879F3" w:rsidRPr="00040E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879F3" w:rsidRPr="00040EBA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8879F3" w:rsidRPr="00040EBA">
        <w:rPr>
          <w:rFonts w:ascii="Times New Roman" w:hAnsi="Times New Roman" w:cs="Times New Roman"/>
          <w:sz w:val="28"/>
          <w:szCs w:val="28"/>
        </w:rPr>
        <w:t xml:space="preserve">  Изобразительная  деятельность  в  детском  саду.  (4-5  лет).  Средняя       группа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Мозаика – Синтез, 2016г.</w:t>
      </w:r>
    </w:p>
    <w:p w:rsidR="002D656E" w:rsidRDefault="008879F3" w:rsidP="002D656E">
      <w:pPr>
        <w:pStyle w:val="a3"/>
        <w:rPr>
          <w:b w:val="0"/>
          <w:color w:val="17365D" w:themeColor="text2" w:themeShade="BF"/>
        </w:rPr>
      </w:pPr>
      <w:r w:rsidRPr="008879F3">
        <w:rPr>
          <w:color w:val="17365D" w:themeColor="text2" w:themeShade="BF"/>
        </w:rPr>
        <w:t>12.05.2020</w:t>
      </w:r>
      <w:r w:rsidR="002D656E">
        <w:rPr>
          <w:b w:val="0"/>
          <w:color w:val="17365D" w:themeColor="text2" w:themeShade="BF"/>
        </w:rPr>
        <w:t xml:space="preserve"> </w:t>
      </w:r>
    </w:p>
    <w:p w:rsidR="002D656E" w:rsidRPr="002D656E" w:rsidRDefault="002D656E" w:rsidP="002D656E">
      <w:pPr>
        <w:pStyle w:val="a3"/>
        <w:rPr>
          <w:color w:val="FF0000"/>
        </w:rPr>
      </w:pPr>
      <w:r w:rsidRPr="002D656E">
        <w:rPr>
          <w:color w:val="FF0000"/>
        </w:rPr>
        <w:t>Тема: «Красная Шапочка»</w:t>
      </w:r>
    </w:p>
    <w:p w:rsidR="002D656E" w:rsidRPr="002D656E" w:rsidRDefault="007B5382" w:rsidP="002D656E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proofErr w:type="gramStart"/>
      <w:r w:rsidR="002D656E" w:rsidRPr="002D656E">
        <w:rPr>
          <w:rStyle w:val="a5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Формировать умения </w:t>
      </w:r>
      <w:r w:rsidR="002D656E" w:rsidRPr="002D656E">
        <w:rPr>
          <w:sz w:val="28"/>
          <w:szCs w:val="28"/>
        </w:rPr>
        <w:t xml:space="preserve">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отношения по величине. Закреплять умение аккуратно вырезать и наклеивать.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Методика проведения занятия.</w:t>
      </w:r>
      <w:r w:rsidRPr="002D656E">
        <w:rPr>
          <w:sz w:val="28"/>
          <w:szCs w:val="28"/>
        </w:rPr>
        <w:t xml:space="preserve"> Вспомнить с детьми девочку из сказки Ш. Перро «Красная Шапочка». Рассмотреть какую-либо девочку из группы, уточнить форму ее платья (платье должно быть простым), форму и расположение частей тела, шапочки. Спросить детей о приемах и последовательности вырезывания. Сказать, что платьице на девочке может быть любого цвета, а шапочка — обязательно красная. Обратить внимание детей на приемы вырезывания и наклеивания. 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sz w:val="28"/>
          <w:szCs w:val="28"/>
        </w:rPr>
        <w:t>Все готовые работы рассмотреть, предложить выбрать те, на которых изображены самые красивые девочки. Подчеркнуть разнообразие цветовых решений. Предложить ребятам найти веселую Красную Шапочку, нарядную, грустную и т. п.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Материалы.</w:t>
      </w:r>
      <w:r w:rsidRPr="002D656E">
        <w:rPr>
          <w:sz w:val="28"/>
          <w:szCs w:val="28"/>
        </w:rPr>
        <w:t xml:space="preserve"> Цветная бумага, ножницы, клей, кисть для клея, салфетка, </w:t>
      </w:r>
      <w:proofErr w:type="spellStart"/>
      <w:r w:rsidRPr="002D656E">
        <w:rPr>
          <w:sz w:val="28"/>
          <w:szCs w:val="28"/>
        </w:rPr>
        <w:t>клееночка</w:t>
      </w:r>
      <w:proofErr w:type="spellEnd"/>
      <w:r w:rsidRPr="002D656E">
        <w:rPr>
          <w:sz w:val="28"/>
          <w:szCs w:val="28"/>
        </w:rPr>
        <w:t xml:space="preserve"> (на каждого ребенка)</w:t>
      </w:r>
    </w:p>
    <w:p w:rsid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Связь с другими занятиями и видами деятельности.</w:t>
      </w:r>
      <w:r w:rsidRPr="002D656E">
        <w:rPr>
          <w:sz w:val="28"/>
          <w:szCs w:val="28"/>
        </w:rPr>
        <w:t xml:space="preserve"> На прогулках, в группе, при рассматривании иллюстраций привлекать внимание детей к фигуркам девочек в простых по форме (расширяющихся книзу) платьях.</w:t>
      </w:r>
    </w:p>
    <w:p w:rsidR="007B5382" w:rsidRPr="002D656E" w:rsidRDefault="007B5382" w:rsidP="002D656E">
      <w:pPr>
        <w:pStyle w:val="a4"/>
        <w:rPr>
          <w:sz w:val="28"/>
          <w:szCs w:val="28"/>
        </w:rPr>
      </w:pP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Ход занятия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- Ребята, отгадайте загадку?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А ну, подскажите имя её.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Правильно ребята, это Красная шапочка! Сегодня утром, когда я шла в детский сад, то встретила Красную шапочку. Она была очень грустной, на мой вопрос: «Что случилось?», она ответила то, что у нее нет совсем подружек похожих на нее, с такими же сказочными шапочками, таких же добрых, заботливых. И попросила у нас помощи. Я долго думала, чем же мы - то можем помочь ей. 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>А как вы думаете?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(Наклеить подружек).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А почему ее зовут Красная Шапочка?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(На голове у нее красная шапочка в сказке).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Рассматривание одежды девочки из группы. 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Во что одета?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(Платье, туфли, шляпка и т. д.).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Ребята, а платья у девочек должно быть обязательно одинаковым?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(Платье может быть разного цвета).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>Правильно, платье на девочке должно быть разного цвета.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какого цвета на девочке?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(Зеленая).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А как вы думаете у Красной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шапочки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какая должна быть цветом шляпка, любого цвета?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(Красного).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>Правильно, шляпа должна быть обязательно красного цвета.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>Какой формы голова?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(Круглая).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Какой формы руки?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(Прямоугольной).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какой формы?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(Прямоугольной).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>Что на ногах одето?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(Обувь).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 xml:space="preserve">Какие волосы, глаза?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(Коричневые волосы, синие глаза).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>Давайте сейчас проведём разминку для наших пальчиков, чтоб они быстро у нас не устали.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У ребяток есть игрушки: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Вот веселые зверушки.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Вот железная машина.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Это мяч. Он из резины.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Разноцветная матрешка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sz w:val="28"/>
          <w:szCs w:val="28"/>
        </w:rPr>
        <w:t>И с хвостом пушистым кошка.</w:t>
      </w:r>
    </w:p>
    <w:p w:rsidR="007B5382" w:rsidRPr="007B5382" w:rsidRDefault="007B5382" w:rsidP="007B53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B5382">
        <w:rPr>
          <w:rFonts w:ascii="Times New Roman" w:hAnsi="Times New Roman" w:cs="Times New Roman"/>
          <w:i/>
          <w:iCs/>
          <w:sz w:val="28"/>
          <w:szCs w:val="28"/>
        </w:rPr>
        <w:t>(Поочередно сгибают пальчики в кулачок, начиная с большого пальца).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Ребята, как нужно работать с ножницами и клеем? </w:t>
      </w:r>
      <w:proofErr w:type="gramStart"/>
      <w:r w:rsidRPr="007B5382">
        <w:rPr>
          <w:rFonts w:ascii="Times New Roman" w:hAnsi="Times New Roman" w:cs="Times New Roman"/>
          <w:i/>
          <w:iCs/>
          <w:sz w:val="28"/>
          <w:szCs w:val="28"/>
        </w:rPr>
        <w:t>(Все детали промазывать на клеенке, прижимать тряпочкой.</w:t>
      </w:r>
      <w:proofErr w:type="gramEnd"/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B5382">
        <w:rPr>
          <w:rFonts w:ascii="Times New Roman" w:hAnsi="Times New Roman" w:cs="Times New Roman"/>
          <w:i/>
          <w:iCs/>
          <w:sz w:val="28"/>
          <w:szCs w:val="28"/>
        </w:rPr>
        <w:t>С ножницами работаем аккуратно, не размахивать ими, после работы убрать в чехол).</w:t>
      </w:r>
      <w:proofErr w:type="gramEnd"/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 xml:space="preserve">А сейчас приступаем к работе. 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Давайте подумаем и скажем последовательность наклеивания деталей, с чего начнем клеить?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(Платье, голова, шапка, руки, ноги, обувь). 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Платье, какое по форме?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(Треугольной).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>Но у нас уже готовый треугольник, только снизу у платья углы должны быть закругленные. Как нам сделать их закругленными?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(Нужно сложить треугольник пополам и плавно срезать углы).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>Платье наклеиваем в середине листа.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Какой формы голова?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(Круглая).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какой формы?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(Полукруглая).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А как нам сделать, чтоб из круга получить два полукруга?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(Сложить круг пополам и разрезать по линии сгиба).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Правильно, из одного полукруга у нас получится шляпа, а из другого что может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у нас?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 xml:space="preserve"> (Фартук). 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 xml:space="preserve">Сколько рук у девочки?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(Две).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Как нам сделать из одной полоски бумаги две полоски, чтоб получились руки?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(Нужно сложить пополам и разрезать по линии сгиба).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 xml:space="preserve">Сколько ног у девочки?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(Две).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А чтоб две ноги получилось из одной полоски, что нам нужно сделать?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(Нужно сложить пополам и разрезать по линии сгиба).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Ребята, как вы думаете, а обязательно ли вырезывать из бумаги глаза, нос, губы, волосы, ладошки и обувь, или же мы можем воспользоваться другими средствами?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(Можно дорисовать цветными карандашами).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Ребята, какие вы молодцы! У вас все замечательно получилось. Кому вы помогали сегодня?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(Красной шапочке).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Что вы сделали для нее?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(Наклеивали подружек).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Воспитатель.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B5382">
        <w:rPr>
          <w:rFonts w:ascii="Times New Roman" w:hAnsi="Times New Roman" w:cs="Times New Roman"/>
          <w:sz w:val="28"/>
          <w:szCs w:val="28"/>
        </w:rPr>
        <w:t xml:space="preserve">Давайте рассмотрим все готовые работы. Посмотрите, какая девочка у меня веселая получилась. А у вас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получилась? </w:t>
      </w:r>
      <w:r w:rsidRPr="007B5382">
        <w:rPr>
          <w:rFonts w:ascii="Times New Roman" w:hAnsi="Times New Roman" w:cs="Times New Roman"/>
          <w:i/>
          <w:iCs/>
          <w:sz w:val="28"/>
          <w:szCs w:val="28"/>
        </w:rPr>
        <w:t>(Нарядная, смешная, грустная и т. д.).</w:t>
      </w:r>
    </w:p>
    <w:p w:rsidR="007B5382" w:rsidRPr="007B5382" w:rsidRDefault="007B5382" w:rsidP="007B53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5382">
        <w:rPr>
          <w:rStyle w:val="a7"/>
          <w:rFonts w:ascii="Times New Roman" w:hAnsi="Times New Roman" w:cs="Times New Roman"/>
          <w:b w:val="0"/>
          <w:sz w:val="28"/>
          <w:szCs w:val="28"/>
        </w:rPr>
        <w:t>Воспитатель</w:t>
      </w:r>
      <w:r w:rsidRPr="007B5382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7B5382">
        <w:rPr>
          <w:rFonts w:ascii="Times New Roman" w:hAnsi="Times New Roman" w:cs="Times New Roman"/>
          <w:sz w:val="28"/>
          <w:szCs w:val="28"/>
        </w:rPr>
        <w:t xml:space="preserve">Нашей Красной </w:t>
      </w:r>
      <w:proofErr w:type="gramStart"/>
      <w:r w:rsidRPr="007B5382">
        <w:rPr>
          <w:rFonts w:ascii="Times New Roman" w:hAnsi="Times New Roman" w:cs="Times New Roman"/>
          <w:sz w:val="28"/>
          <w:szCs w:val="28"/>
        </w:rPr>
        <w:t>Шапочке</w:t>
      </w:r>
      <w:proofErr w:type="gramEnd"/>
      <w:r w:rsidRPr="007B5382">
        <w:rPr>
          <w:rFonts w:ascii="Times New Roman" w:hAnsi="Times New Roman" w:cs="Times New Roman"/>
          <w:sz w:val="28"/>
          <w:szCs w:val="28"/>
        </w:rPr>
        <w:t xml:space="preserve"> думаю очень понравятся новые подружки.</w:t>
      </w:r>
    </w:p>
    <w:p w:rsidR="002D656E" w:rsidRPr="002D656E" w:rsidRDefault="002D656E" w:rsidP="002D656E">
      <w:pPr>
        <w:pStyle w:val="a3"/>
      </w:pPr>
    </w:p>
    <w:p w:rsidR="002D656E" w:rsidRPr="002D656E" w:rsidRDefault="002D656E" w:rsidP="002D656E">
      <w:pPr>
        <w:pStyle w:val="a3"/>
      </w:pPr>
      <w:r w:rsidRPr="002D656E">
        <w:t xml:space="preserve">Вариант. Аппликация «Составь и </w:t>
      </w:r>
      <w:proofErr w:type="gramStart"/>
      <w:r w:rsidRPr="002D656E">
        <w:t>наклей</w:t>
      </w:r>
      <w:proofErr w:type="gramEnd"/>
      <w:r w:rsidRPr="002D656E">
        <w:t xml:space="preserve"> какой хочешь предмет»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Программное содержание.</w:t>
      </w:r>
      <w:r w:rsidRPr="002D656E">
        <w:rPr>
          <w:sz w:val="28"/>
          <w:szCs w:val="28"/>
        </w:rPr>
        <w:t xml:space="preserve"> Продолжать развивать образное восприятие, образные представления, воображение, творчество. Закреплять навыки аккуратного наклеивания.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Методика проведения занятия.</w:t>
      </w:r>
      <w:r w:rsidRPr="002D656E">
        <w:rPr>
          <w:sz w:val="28"/>
          <w:szCs w:val="28"/>
        </w:rPr>
        <w:t xml:space="preserve"> Показать детям иллюстрации, на которых изображены разные предметы круглой формы и предметы, состоящие из частей круглой формы. Предложить внимательно рассмотреть их, назвать предметы, рассказать об их форме, расположении и форме частей предметов. Предложить детям составить из лежащих на их столах бумажных кругов предметы </w:t>
      </w:r>
      <w:proofErr w:type="gramStart"/>
      <w:r w:rsidRPr="002D656E">
        <w:rPr>
          <w:sz w:val="28"/>
          <w:szCs w:val="28"/>
        </w:rPr>
        <w:t>кто</w:t>
      </w:r>
      <w:proofErr w:type="gramEnd"/>
      <w:r w:rsidRPr="002D656E">
        <w:rPr>
          <w:sz w:val="28"/>
          <w:szCs w:val="28"/>
        </w:rPr>
        <w:t xml:space="preserve"> какой захочет и наклеить их. Сначала ребенок должен разложить круг так, чтобы получилась задуманная картинка, а затем аккуратно наклеить детали. 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sz w:val="28"/>
          <w:szCs w:val="28"/>
        </w:rPr>
        <w:t>В процессе работы подходить к каждому ребенку, спрашивать, что он задумал наклеить и как будет действовать. Напоминать об аккуратном наклеивании, правильном расположении деталей на листе.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sz w:val="28"/>
          <w:szCs w:val="28"/>
        </w:rPr>
        <w:t>Все готовые аппликации рассмотреть с детьми, отметить их разнообразие, порадоваться их яркости, красоте.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Материалы.</w:t>
      </w:r>
      <w:r w:rsidRPr="002D656E">
        <w:rPr>
          <w:sz w:val="28"/>
          <w:szCs w:val="28"/>
        </w:rPr>
        <w:t xml:space="preserve"> Бумага размером 1/2 альбомного листа, 5 бумажных кругов разной величины (у каждого ребенка кружки одного цвета; на группу можно дать 6–7 цветов), клей, кисть для клея, салфетка, </w:t>
      </w:r>
      <w:proofErr w:type="spellStart"/>
      <w:r w:rsidRPr="002D656E">
        <w:rPr>
          <w:sz w:val="28"/>
          <w:szCs w:val="28"/>
        </w:rPr>
        <w:t>клееночка</w:t>
      </w:r>
      <w:proofErr w:type="spellEnd"/>
      <w:r w:rsidRPr="002D656E">
        <w:rPr>
          <w:sz w:val="28"/>
          <w:szCs w:val="28"/>
        </w:rPr>
        <w:t xml:space="preserve"> (на каждого ребенка).</w:t>
      </w:r>
    </w:p>
    <w:p w:rsidR="002D656E" w:rsidRPr="002D656E" w:rsidRDefault="002D656E" w:rsidP="002D656E">
      <w:pPr>
        <w:pStyle w:val="a4"/>
        <w:rPr>
          <w:sz w:val="28"/>
          <w:szCs w:val="28"/>
        </w:rPr>
      </w:pPr>
      <w:r w:rsidRPr="002D656E">
        <w:rPr>
          <w:rStyle w:val="a5"/>
          <w:sz w:val="28"/>
          <w:szCs w:val="28"/>
        </w:rPr>
        <w:t>Связь с другими занятиями и видами деятельности.</w:t>
      </w:r>
      <w:r w:rsidRPr="002D656E">
        <w:rPr>
          <w:sz w:val="28"/>
          <w:szCs w:val="28"/>
        </w:rPr>
        <w:t xml:space="preserve"> Дидактические игры на различение формы, величины, цвета предметов. Занятия по формированию представлений о форме и величине предметов. Игры детей с предметами, наблюдения, рассматривание иллюстраций.</w:t>
      </w:r>
    </w:p>
    <w:p w:rsidR="008879F3" w:rsidRDefault="008879F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62837" w:rsidRDefault="00E62837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62837" w:rsidRPr="008879F3" w:rsidRDefault="00E62837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879F3" w:rsidRDefault="008879F3" w:rsidP="002D656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879F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26.05.2020</w:t>
      </w:r>
    </w:p>
    <w:p w:rsidR="002D656E" w:rsidRPr="002D656E" w:rsidRDefault="002D656E" w:rsidP="002D65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65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Тема: «Волшебный сад»</w:t>
      </w:r>
    </w:p>
    <w:p w:rsidR="002D656E" w:rsidRPr="002D656E" w:rsidRDefault="00E62837" w:rsidP="002D65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D656E" w:rsidRPr="002D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656E"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создавать коллективную композицию, самостоятельно определяя содержание изображения (волшебные деревья, цветы). Учить резать ножницами по </w:t>
      </w:r>
      <w:proofErr w:type="gramStart"/>
      <w:r w:rsidR="002D656E"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2D656E"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закруглять углы квадрата, прямоугольника. Развивать образное восприятие, воображение.</w:t>
      </w:r>
    </w:p>
    <w:p w:rsidR="002D656E" w:rsidRPr="002D656E" w:rsidRDefault="002D656E" w:rsidP="002D65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занятия.</w:t>
      </w:r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Поговорить с детьми о том, каким может быть волшебный сад: там растут волшебные деревья с золотыми яблоками, необыкновенные цветы, летают сказочные птицы. Предложить каждому ребенку подумать, что он хочет вырезать и наклеить на общий лист. В процессе работы направлять детей на создание разнообразных изображений. Помогать </w:t>
      </w:r>
      <w:proofErr w:type="gramStart"/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изображение</w:t>
      </w:r>
      <w:proofErr w:type="gramEnd"/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листе. </w:t>
      </w:r>
    </w:p>
    <w:p w:rsidR="002D656E" w:rsidRPr="002D656E" w:rsidRDefault="002D656E" w:rsidP="002D65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Полюбоваться всем вместе созданной картиной, поговорить о ней, повесить в группе.</w:t>
      </w:r>
    </w:p>
    <w:p w:rsidR="002D656E" w:rsidRPr="002D656E" w:rsidRDefault="002D656E" w:rsidP="002D65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выполняется на двух занятиях с перерывом в 1–2 дня (или в тот же день с перерывом на отдых).</w:t>
      </w:r>
    </w:p>
    <w:p w:rsidR="002D656E" w:rsidRPr="002D656E" w:rsidRDefault="002D656E" w:rsidP="002D65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цветная, золотая и серебряная, большой лист белой или тонированной бумаги, ножницы, клей, кисть для клея, салфетка, </w:t>
      </w:r>
      <w:proofErr w:type="spellStart"/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клееночка</w:t>
      </w:r>
      <w:proofErr w:type="spellEnd"/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каждого ребенка).</w:t>
      </w:r>
    </w:p>
    <w:p w:rsidR="002D656E" w:rsidRPr="002D656E" w:rsidRDefault="002D656E" w:rsidP="002D65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деятельности.</w:t>
      </w:r>
      <w:r w:rsidRPr="002D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сказок, просмотр диафильмов. Беседы с детьми о чудесах, которые описываются в сказках.</w:t>
      </w:r>
    </w:p>
    <w:p w:rsidR="002D656E" w:rsidRDefault="002D656E" w:rsidP="002D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37" w:rsidRPr="00E62837" w:rsidRDefault="00E62837" w:rsidP="002D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28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занятия: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Звучит в</w:t>
      </w:r>
      <w:r w:rsidRPr="00E62837">
        <w:rPr>
          <w:rFonts w:ascii="Times New Roman" w:hAnsi="Times New Roman" w:cs="Times New Roman"/>
          <w:bCs/>
          <w:sz w:val="28"/>
          <w:szCs w:val="28"/>
          <w:lang w:eastAsia="ru-RU"/>
        </w:rPr>
        <w:t>олшебная музыка</w:t>
      </w:r>
      <w:proofErr w:type="gramStart"/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 закрытые глаза.</w:t>
      </w:r>
    </w:p>
    <w:p w:rsidR="00E62837" w:rsidRPr="00C72DD3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попали в </w:t>
      </w:r>
      <w:r w:rsidRPr="00C72DD3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волшебный сад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C72DD3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DD3">
        <w:rPr>
          <w:rFonts w:ascii="Times New Roman" w:hAnsi="Times New Roman" w:cs="Times New Roman"/>
          <w:sz w:val="28"/>
          <w:szCs w:val="28"/>
          <w:lang w:eastAsia="ru-RU"/>
        </w:rPr>
        <w:t xml:space="preserve">Здесь растут </w:t>
      </w:r>
      <w:r w:rsidRPr="00C72DD3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волшебные деревья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С золотыми яблоками летают сказочные птицы.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Открывайте глаза.</w:t>
      </w:r>
    </w:p>
    <w:p w:rsidR="00E62837" w:rsidRPr="00C72DD3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- Посмотрите, у нас есть большой лист, давайте наклеим </w:t>
      </w:r>
      <w:r w:rsidRPr="00C72DD3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волшебные деревья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 xml:space="preserve">, чтобы у нас получился </w:t>
      </w:r>
      <w:r w:rsidRPr="00C72DD3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волшебный сад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-Из чего состоят деревья?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(ствол, крона, листья)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Посмотрите, какое дерево сделаю я.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-Из бумаги коричневого цвета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прямоугольника)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 вырежу ствол.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-Какого цвета крона?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(зеленого)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Из квадрата вырежу крону, обрезав уголки.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-Какого цвета листья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(желтого, зеленого)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Сложить прямоугольник пополам и обрезать от середины к краям уголочки.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Зубчики вырезать по частям.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-Сколько листочков ты вырезал?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-Каким способом ты вырезал?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-Золотые яблоки, тоже вырезаем из квадратов.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Воспитатель наклеивает свое дерево на общий лист.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7A8BAA" wp14:editId="194CB6BA">
            <wp:extent cx="5305425" cy="3533775"/>
            <wp:effectExtent l="0" t="0" r="9525" b="9525"/>
            <wp:docPr id="1" name="Рисунок 1" descr="https://www.maam.ru/upload/blogs/detsad-343294-143085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3294-14308512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509DF" wp14:editId="7718843B">
            <wp:extent cx="5305425" cy="3533775"/>
            <wp:effectExtent l="0" t="0" r="9525" b="9525"/>
            <wp:docPr id="2" name="Рисунок 2" descr="https://www.maam.ru/upload/blogs/detsad-343294-143085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43294-14308513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Наклонил орешник ветки,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Дарит всем зверям орешки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(поглаживают ладоши)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Вот орешек для бельчонка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(поочередно массируют пальцы)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Вот орешек для мышонка,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Вот орешек хомячку,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Вот орех </w:t>
      </w:r>
      <w:proofErr w:type="spellStart"/>
      <w:r w:rsidRPr="00E62837">
        <w:rPr>
          <w:rFonts w:ascii="Times New Roman" w:hAnsi="Times New Roman" w:cs="Times New Roman"/>
          <w:sz w:val="28"/>
          <w:szCs w:val="28"/>
          <w:lang w:eastAsia="ru-RU"/>
        </w:rPr>
        <w:t>бурундучку</w:t>
      </w:r>
      <w:proofErr w:type="spellEnd"/>
      <w:r w:rsidRPr="00E628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И орешек для меня.</w:t>
      </w:r>
    </w:p>
    <w:p w:rsidR="00E62837" w:rsidRPr="00E62837" w:rsidRDefault="00E62837" w:rsidP="00C72DD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Приготовил он друзья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(потереть ладони друг о друга)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Самостоятельная работа.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Перед работой, воспитатель напоминает, как правильно держать ножницы.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Помогает детям, у кого не получается вырезать.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-Какого цвета ствол? крона? яблоки? листья </w:t>
      </w:r>
      <w:r w:rsidRPr="00E628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(закрепить цвета)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Из квадрата-крона, яблоки.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E62837">
        <w:rPr>
          <w:rFonts w:ascii="Times New Roman" w:hAnsi="Times New Roman" w:cs="Times New Roman"/>
          <w:sz w:val="28"/>
          <w:szCs w:val="28"/>
          <w:lang w:eastAsia="ru-RU"/>
        </w:rPr>
        <w:t>прямоугольника-ствол</w:t>
      </w:r>
      <w:proofErr w:type="gramEnd"/>
      <w:r w:rsidRPr="00E62837">
        <w:rPr>
          <w:rFonts w:ascii="Times New Roman" w:hAnsi="Times New Roman" w:cs="Times New Roman"/>
          <w:sz w:val="28"/>
          <w:szCs w:val="28"/>
          <w:lang w:eastAsia="ru-RU"/>
        </w:rPr>
        <w:t>, листья.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Итог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: Рассматриваем </w:t>
      </w:r>
      <w:r w:rsidRPr="00C72DD3">
        <w:rPr>
          <w:rFonts w:ascii="Times New Roman" w:hAnsi="Times New Roman" w:cs="Times New Roman"/>
          <w:bCs/>
          <w:sz w:val="28"/>
          <w:szCs w:val="28"/>
          <w:lang w:eastAsia="ru-RU"/>
        </w:rPr>
        <w:t>аппликацию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 что общего в деревьях? Какого цвета ствол дерева? Каким способом мы его вырезали? Из </w:t>
      </w:r>
      <w:proofErr w:type="gramStart"/>
      <w:r w:rsidRPr="00E62837">
        <w:rPr>
          <w:rFonts w:ascii="Times New Roman" w:hAnsi="Times New Roman" w:cs="Times New Roman"/>
          <w:sz w:val="28"/>
          <w:szCs w:val="28"/>
          <w:lang w:eastAsia="ru-RU"/>
        </w:rPr>
        <w:t>квадрата</w:t>
      </w:r>
      <w:proofErr w:type="gramEnd"/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цвета, вырезали крону дерева?</w:t>
      </w:r>
    </w:p>
    <w:p w:rsidR="00E62837" w:rsidRPr="00E62837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>Чем они отличаются? Рассмотреть листья. Каким способом вырезали листья?</w:t>
      </w:r>
    </w:p>
    <w:p w:rsidR="00E62837" w:rsidRPr="00C72DD3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837">
        <w:rPr>
          <w:rFonts w:ascii="Times New Roman" w:hAnsi="Times New Roman" w:cs="Times New Roman"/>
          <w:sz w:val="28"/>
          <w:szCs w:val="28"/>
          <w:lang w:eastAsia="ru-RU"/>
        </w:rPr>
        <w:t xml:space="preserve">Какой мы создали красивый </w:t>
      </w:r>
      <w:r w:rsidRPr="00C72DD3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C72DD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Волшебный сад</w:t>
      </w:r>
      <w:r w:rsidRPr="00C72DD3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837" w:rsidRPr="00C72DD3" w:rsidRDefault="00E62837" w:rsidP="00E628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DD3">
        <w:rPr>
          <w:rFonts w:ascii="Times New Roman" w:hAnsi="Times New Roman" w:cs="Times New Roman"/>
          <w:sz w:val="28"/>
          <w:szCs w:val="28"/>
          <w:lang w:eastAsia="ru-RU"/>
        </w:rPr>
        <w:t xml:space="preserve">Придумайте историю к этой </w:t>
      </w:r>
      <w:r w:rsidRPr="00C72DD3">
        <w:rPr>
          <w:rFonts w:ascii="Times New Roman" w:hAnsi="Times New Roman" w:cs="Times New Roman"/>
          <w:bCs/>
          <w:sz w:val="28"/>
          <w:szCs w:val="28"/>
          <w:lang w:eastAsia="ru-RU"/>
        </w:rPr>
        <w:t>аппликации</w:t>
      </w:r>
      <w:r w:rsidRPr="00C72D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56E" w:rsidRPr="00C72DD3" w:rsidRDefault="002D656E" w:rsidP="002D656E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2D656E" w:rsidRPr="00C7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7"/>
    <w:rsid w:val="002D656E"/>
    <w:rsid w:val="00670B7C"/>
    <w:rsid w:val="007B5382"/>
    <w:rsid w:val="008879F3"/>
    <w:rsid w:val="00C72DD3"/>
    <w:rsid w:val="00E62837"/>
    <w:rsid w:val="00F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2D656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2D656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2D656E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7B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5382"/>
    <w:rPr>
      <w:b/>
      <w:bCs/>
    </w:rPr>
  </w:style>
  <w:style w:type="paragraph" w:styleId="a8">
    <w:name w:val="No Spacing"/>
    <w:uiPriority w:val="1"/>
    <w:qFormat/>
    <w:rsid w:val="007B538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2D656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2D656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2D656E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7B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5382"/>
    <w:rPr>
      <w:b/>
      <w:bCs/>
    </w:rPr>
  </w:style>
  <w:style w:type="paragraph" w:styleId="a8">
    <w:name w:val="No Spacing"/>
    <w:uiPriority w:val="1"/>
    <w:qFormat/>
    <w:rsid w:val="007B538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Измайлова</cp:lastModifiedBy>
  <cp:revision>6</cp:revision>
  <dcterms:created xsi:type="dcterms:W3CDTF">2020-05-15T19:49:00Z</dcterms:created>
  <dcterms:modified xsi:type="dcterms:W3CDTF">2020-05-16T20:33:00Z</dcterms:modified>
</cp:coreProperties>
</file>