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4D" w:rsidRDefault="0000044D" w:rsidP="000004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ИГРЫ-ЗАНЯТИЯ </w:t>
      </w:r>
    </w:p>
    <w:p w:rsidR="0000044D" w:rsidRDefault="0000044D" w:rsidP="000004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ПОЗНАВАТЕЛЬНОЕ РАЗВИТИЕ</w:t>
      </w:r>
    </w:p>
    <w:p w:rsidR="0000044D" w:rsidRDefault="0000044D" w:rsidP="000004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ПЕРВАЯ ГРУППА РАННЕГО ВОЗРАСТА</w:t>
      </w:r>
    </w:p>
    <w:p w:rsidR="0000044D" w:rsidRDefault="0000044D" w:rsidP="0000044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Вторник 12.05.2020</w:t>
      </w:r>
    </w:p>
    <w:p w:rsidR="0000044D" w:rsidRDefault="0000044D" w:rsidP="0000044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Игра-занятие с дидактическим материалом</w:t>
      </w:r>
      <w:r>
        <w:t xml:space="preserve"> </w:t>
      </w:r>
    </w:p>
    <w:p w:rsidR="0000044D" w:rsidRDefault="0000044D" w:rsidP="0000044D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Найбауэр</w:t>
      </w:r>
      <w:proofErr w:type="spellEnd"/>
      <w:r>
        <w:rPr>
          <w:rFonts w:ascii="Times New Roman" w:hAnsi="Times New Roman"/>
          <w:sz w:val="28"/>
          <w:szCs w:val="28"/>
        </w:rPr>
        <w:t xml:space="preserve"> А.В. , Куракина О.В. «Мама рядом. Игровые сеансы с детьми раннего возраста в центре игровой поддержки развития ребёнка»: Методическое пособие».- М.: Мозаика - Синтез, 2017</w:t>
      </w:r>
    </w:p>
    <w:p w:rsidR="0000044D" w:rsidRDefault="0000044D" w:rsidP="0000044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Дидактическая игра «Горошек»</w:t>
      </w:r>
    </w:p>
    <w:p w:rsidR="0000044D" w:rsidRDefault="0000044D" w:rsidP="0000044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00044D" w:rsidRDefault="0000044D" w:rsidP="000004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Формировать умение пересыпать горошек из одной миски в другую, пользуясь ложкой;</w:t>
      </w:r>
    </w:p>
    <w:p w:rsidR="0000044D" w:rsidRDefault="0000044D" w:rsidP="000004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Развивать глазомер.</w:t>
      </w:r>
    </w:p>
    <w:p w:rsidR="0000044D" w:rsidRDefault="0000044D" w:rsidP="0000044D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Материал: </w:t>
      </w:r>
      <w:r>
        <w:rPr>
          <w:rFonts w:ascii="Times New Roman" w:hAnsi="Times New Roman"/>
          <w:sz w:val="28"/>
          <w:szCs w:val="28"/>
        </w:rPr>
        <w:t>миски (по 2шт на каждого ребенка), поднос, горох, ложки, фрукты-муляжи малые (яблоко, малина, виноград, груша, апельсин, лимон, черешня, абрикос).</w:t>
      </w:r>
      <w:proofErr w:type="gramEnd"/>
    </w:p>
    <w:p w:rsidR="0000044D" w:rsidRDefault="0000044D" w:rsidP="000004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приглашает детей за столы.</w:t>
      </w:r>
    </w:p>
    <w:p w:rsidR="0000044D" w:rsidRDefault="0000044D" w:rsidP="000004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Ребята, посмотрите, на столах стоят мисочки с горохом. В каждой мисочке – сюрприз. Давайте найдем! У меня – виноград. Посмотри, …(имя ребенка), что у тебя в мисочке? Все нашли свой сюрприз? Покажите. Молодцы! А теперь возьмем вторую мисочку, положим в нее наш сюрприз и засыплем горошком с помощью ложечки, вот так.</w:t>
      </w:r>
    </w:p>
    <w:p w:rsidR="0000044D" w:rsidRDefault="0000044D" w:rsidP="000004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раздает каждому ребенку по мисочке и ложке: «…(имя ребенка), где твой фрукт? Ты его спрятал?» - и т.д.</w:t>
      </w:r>
    </w:p>
    <w:p w:rsidR="0000044D" w:rsidRDefault="0000044D" w:rsidP="0000044D">
      <w:pPr>
        <w:jc w:val="both"/>
        <w:rPr>
          <w:rFonts w:ascii="Times New Roman" w:hAnsi="Times New Roman"/>
          <w:sz w:val="28"/>
          <w:szCs w:val="28"/>
        </w:rPr>
      </w:pPr>
    </w:p>
    <w:p w:rsidR="0000044D" w:rsidRDefault="0000044D" w:rsidP="0000044D">
      <w:pPr>
        <w:jc w:val="both"/>
        <w:rPr>
          <w:rFonts w:ascii="Times New Roman" w:hAnsi="Times New Roman"/>
          <w:sz w:val="28"/>
          <w:szCs w:val="28"/>
        </w:rPr>
      </w:pPr>
    </w:p>
    <w:p w:rsidR="0000044D" w:rsidRDefault="0000044D" w:rsidP="0000044D">
      <w:pPr>
        <w:jc w:val="both"/>
        <w:rPr>
          <w:rFonts w:ascii="Times New Roman" w:hAnsi="Times New Roman"/>
          <w:sz w:val="28"/>
          <w:szCs w:val="28"/>
        </w:rPr>
      </w:pPr>
    </w:p>
    <w:p w:rsidR="0000044D" w:rsidRDefault="0000044D" w:rsidP="0000044D">
      <w:pPr>
        <w:jc w:val="both"/>
        <w:rPr>
          <w:rFonts w:ascii="Times New Roman" w:hAnsi="Times New Roman"/>
          <w:sz w:val="28"/>
          <w:szCs w:val="28"/>
        </w:rPr>
      </w:pPr>
    </w:p>
    <w:p w:rsidR="0000044D" w:rsidRDefault="0000044D" w:rsidP="0000044D">
      <w:pPr>
        <w:jc w:val="both"/>
        <w:rPr>
          <w:rFonts w:ascii="Times New Roman" w:hAnsi="Times New Roman"/>
          <w:sz w:val="28"/>
          <w:szCs w:val="28"/>
        </w:rPr>
      </w:pPr>
    </w:p>
    <w:p w:rsidR="0000044D" w:rsidRDefault="0000044D" w:rsidP="0000044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Четверг 14.05.2020</w:t>
      </w:r>
    </w:p>
    <w:p w:rsidR="0000044D" w:rsidRDefault="0000044D" w:rsidP="0000044D">
      <w:pPr>
        <w:jc w:val="both"/>
      </w:pPr>
      <w:r>
        <w:rPr>
          <w:rFonts w:ascii="Times New Roman" w:hAnsi="Times New Roman"/>
          <w:b/>
          <w:sz w:val="28"/>
          <w:szCs w:val="28"/>
        </w:rPr>
        <w:t>Игра-занятие с дидактическим материалом</w:t>
      </w:r>
      <w:r>
        <w:t xml:space="preserve"> </w:t>
      </w:r>
    </w:p>
    <w:p w:rsidR="0000044D" w:rsidRDefault="0000044D" w:rsidP="0000044D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Найбауэр</w:t>
      </w:r>
      <w:proofErr w:type="spellEnd"/>
      <w:r>
        <w:rPr>
          <w:rFonts w:ascii="Times New Roman" w:hAnsi="Times New Roman"/>
          <w:sz w:val="28"/>
          <w:szCs w:val="28"/>
        </w:rPr>
        <w:t xml:space="preserve"> А.В. , Куракина О.В. «Мама рядом. Игровые сеансы с детьми раннего возраста в центре игровой поддержки развития ребёнка»: Методическое пособие».- М.: Мозаика - Синтез, 2017</w:t>
      </w:r>
    </w:p>
    <w:p w:rsidR="0000044D" w:rsidRDefault="0000044D" w:rsidP="0000044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с сенсорным материалом «Морские обитатели»</w:t>
      </w:r>
    </w:p>
    <w:p w:rsidR="0000044D" w:rsidRDefault="0000044D" w:rsidP="0000044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00044D" w:rsidRDefault="0000044D" w:rsidP="000004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Стимулировать у детей тактильные рецепторы ладоней рук;</w:t>
      </w:r>
    </w:p>
    <w:p w:rsidR="0000044D" w:rsidRDefault="0000044D" w:rsidP="000004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Обогащать представления об обитателях морей.</w:t>
      </w:r>
    </w:p>
    <w:p w:rsidR="0000044D" w:rsidRDefault="0000044D" w:rsidP="000004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Материал: </w:t>
      </w:r>
      <w:r>
        <w:rPr>
          <w:rFonts w:ascii="Times New Roman" w:hAnsi="Times New Roman"/>
          <w:sz w:val="28"/>
          <w:szCs w:val="28"/>
        </w:rPr>
        <w:t>ящики с галькой для аквариума основных цветов (по количеству детей и один для воспитателя); пластмассовые и резиновые рыбки; игрушечный кит, морской конек, медуза, дельфин, осьминог (по 4 обитателя моря на каждого ребенка); тазики с водой (4 шт.).</w:t>
      </w:r>
    </w:p>
    <w:p w:rsidR="0000044D" w:rsidRDefault="0000044D" w:rsidP="000004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Предварительная работа. </w:t>
      </w:r>
      <w:r>
        <w:rPr>
          <w:rFonts w:ascii="Times New Roman" w:hAnsi="Times New Roman"/>
          <w:sz w:val="28"/>
          <w:szCs w:val="28"/>
        </w:rPr>
        <w:t>Воспитатель готовит ящики с галькой, пряча на дне морских обитателей.</w:t>
      </w:r>
    </w:p>
    <w:p w:rsidR="0000044D" w:rsidRDefault="0000044D" w:rsidP="000004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приглашает детей за столы, на которых стоят ящики.</w:t>
      </w:r>
    </w:p>
    <w:p w:rsidR="0000044D" w:rsidRDefault="0000044D" w:rsidP="000004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Ребята, интересно, что в наших ящиках. Давайте откроем и посмотрим. Это цветная галька! … (имя ребенка), какого цвета у тебя галька? … (имя ребенка), а у тебя какого цвета галька? (Опрашивает всех детей.) Ой, ребята, по-моему, в гальке что-то спрятано. (Достает рыбку.) Это – рыбка! Может быть, в ваших ящичках тоже кто-то спрятался, зарывшись в гальку. Раскопайте скорей ручками.</w:t>
      </w:r>
    </w:p>
    <w:p w:rsidR="0000044D" w:rsidRDefault="0000044D" w:rsidP="000004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ищут в ящиках морских обитателей. Воспитатель подходит к каждому ребенку, спрашивает, кто спрятался в его ящике, предлагает снова спрятать и попросить, чтобы на этот раз морского обитателя нашел родитель.</w:t>
      </w:r>
    </w:p>
    <w:p w:rsidR="0000044D" w:rsidRDefault="0000044D" w:rsidP="000004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 дети заняты игрой, воспитатель приносит тазики с теплой водой и предлагает выпустить всех морских обитателей в воду. Дети приносят воспитателю игрушки.</w:t>
      </w:r>
    </w:p>
    <w:p w:rsidR="0000044D" w:rsidRDefault="0000044D" w:rsidP="0000044D">
      <w:pPr>
        <w:jc w:val="both"/>
        <w:rPr>
          <w:rFonts w:ascii="Times New Roman" w:hAnsi="Times New Roman"/>
          <w:sz w:val="28"/>
          <w:szCs w:val="28"/>
        </w:rPr>
      </w:pPr>
    </w:p>
    <w:p w:rsidR="0000044D" w:rsidRDefault="0000044D" w:rsidP="0000044D">
      <w:pPr>
        <w:jc w:val="both"/>
        <w:rPr>
          <w:rFonts w:ascii="Times New Roman" w:hAnsi="Times New Roman"/>
          <w:sz w:val="28"/>
          <w:szCs w:val="28"/>
        </w:rPr>
      </w:pPr>
    </w:p>
    <w:p w:rsidR="0000044D" w:rsidRDefault="0000044D" w:rsidP="0000044D">
      <w:pPr>
        <w:jc w:val="both"/>
        <w:rPr>
          <w:rFonts w:ascii="Times New Roman" w:hAnsi="Times New Roman"/>
          <w:sz w:val="28"/>
          <w:szCs w:val="28"/>
        </w:rPr>
      </w:pPr>
    </w:p>
    <w:p w:rsidR="0000044D" w:rsidRDefault="0000044D" w:rsidP="0000044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Вторник 19.05.2020</w:t>
      </w:r>
    </w:p>
    <w:p w:rsidR="0000044D" w:rsidRDefault="0000044D" w:rsidP="0000044D">
      <w:pPr>
        <w:jc w:val="both"/>
      </w:pPr>
      <w:r>
        <w:rPr>
          <w:rFonts w:ascii="Times New Roman" w:hAnsi="Times New Roman"/>
          <w:b/>
          <w:sz w:val="28"/>
          <w:szCs w:val="28"/>
        </w:rPr>
        <w:t xml:space="preserve"> Игра-занятие с дидактическим материалом</w:t>
      </w:r>
      <w:r>
        <w:t xml:space="preserve"> </w:t>
      </w:r>
    </w:p>
    <w:p w:rsidR="0000044D" w:rsidRDefault="0000044D" w:rsidP="0000044D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Найбауэр</w:t>
      </w:r>
      <w:proofErr w:type="spellEnd"/>
      <w:r>
        <w:rPr>
          <w:rFonts w:ascii="Times New Roman" w:hAnsi="Times New Roman"/>
          <w:sz w:val="28"/>
          <w:szCs w:val="28"/>
        </w:rPr>
        <w:t xml:space="preserve"> А.В. , Куракина О.В. «Мама рядом. Игровые сеансы с детьми раннего возраста в центре игровой поддержки развития ребёнка»: Методическое пособие».- М.: Мозаик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Синтез, 2017</w:t>
      </w:r>
    </w:p>
    <w:p w:rsidR="0000044D" w:rsidRDefault="0000044D" w:rsidP="0000044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Дидактическая игра «Сенсорные звезды»</w:t>
      </w:r>
    </w:p>
    <w:p w:rsidR="0000044D" w:rsidRDefault="0000044D" w:rsidP="0000044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Задачи:</w:t>
      </w:r>
    </w:p>
    <w:p w:rsidR="0000044D" w:rsidRDefault="0000044D" w:rsidP="000004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Продолжать закреплять у детей представления о цветах;</w:t>
      </w:r>
    </w:p>
    <w:p w:rsidR="0000044D" w:rsidRDefault="0000044D" w:rsidP="000004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Развивать тактильные рецепторы ладоней рук;</w:t>
      </w:r>
    </w:p>
    <w:p w:rsidR="0000044D" w:rsidRDefault="0000044D" w:rsidP="000004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Продолжать формировать умение дифференцировать цвета.</w:t>
      </w:r>
    </w:p>
    <w:p w:rsidR="0000044D" w:rsidRDefault="0000044D" w:rsidP="000004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</w:t>
      </w:r>
      <w:r>
        <w:rPr>
          <w:rFonts w:ascii="Times New Roman" w:hAnsi="Times New Roman"/>
          <w:sz w:val="28"/>
          <w:szCs w:val="28"/>
        </w:rPr>
        <w:t>: звезды из ткани разной фактуры зеленого, желтого, красного цвета, наполненные различным материалом: бусинками, пуговицами, мелким бисером (длина звезды от луча до луча примерно 13-14 см); корзинки (3шт.).</w:t>
      </w:r>
    </w:p>
    <w:p w:rsidR="0000044D" w:rsidRDefault="0000044D" w:rsidP="0000044D">
      <w:pPr>
        <w:jc w:val="both"/>
        <w:rPr>
          <w:rFonts w:ascii="Times New Roman" w:hAnsi="Times New Roman"/>
          <w:sz w:val="28"/>
          <w:szCs w:val="28"/>
        </w:rPr>
      </w:pPr>
      <w:r w:rsidRPr="0000044D">
        <w:rPr>
          <w:rFonts w:ascii="Times New Roman" w:hAnsi="Times New Roman"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. Летали мы, летали и прилетели на берег моря. Как много звезд выбросило море на берег. Собирайте их скорей. Сложим звезды в корзинки. Зеленые звезды – в первую корзину; желтые звезды – во вторую корзину; красные звезды – в третью корзину.</w:t>
      </w:r>
    </w:p>
    <w:p w:rsidR="0000044D" w:rsidRDefault="0000044D" w:rsidP="000004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работы воспитатель стоит рядом с корзинами и при необходимости корректирует выбор детей.</w:t>
      </w:r>
    </w:p>
    <w:p w:rsidR="0000044D" w:rsidRDefault="0000044D" w:rsidP="0000044D">
      <w:pPr>
        <w:jc w:val="both"/>
        <w:rPr>
          <w:rFonts w:ascii="Times New Roman" w:hAnsi="Times New Roman"/>
          <w:sz w:val="28"/>
          <w:szCs w:val="28"/>
        </w:rPr>
      </w:pPr>
    </w:p>
    <w:p w:rsidR="0000044D" w:rsidRDefault="0000044D" w:rsidP="0000044D">
      <w:pPr>
        <w:jc w:val="both"/>
        <w:rPr>
          <w:rFonts w:ascii="Times New Roman" w:hAnsi="Times New Roman"/>
          <w:sz w:val="28"/>
          <w:szCs w:val="28"/>
        </w:rPr>
      </w:pPr>
    </w:p>
    <w:p w:rsidR="0000044D" w:rsidRDefault="0000044D" w:rsidP="0000044D">
      <w:pPr>
        <w:jc w:val="both"/>
        <w:rPr>
          <w:rFonts w:ascii="Times New Roman" w:hAnsi="Times New Roman"/>
          <w:sz w:val="28"/>
          <w:szCs w:val="28"/>
        </w:rPr>
      </w:pPr>
    </w:p>
    <w:p w:rsidR="0000044D" w:rsidRDefault="0000044D" w:rsidP="0000044D">
      <w:pPr>
        <w:jc w:val="both"/>
        <w:rPr>
          <w:rFonts w:ascii="Times New Roman" w:hAnsi="Times New Roman"/>
          <w:sz w:val="28"/>
          <w:szCs w:val="28"/>
        </w:rPr>
      </w:pPr>
    </w:p>
    <w:p w:rsidR="0000044D" w:rsidRDefault="0000044D" w:rsidP="0000044D">
      <w:pPr>
        <w:jc w:val="both"/>
        <w:rPr>
          <w:rFonts w:ascii="Times New Roman" w:hAnsi="Times New Roman"/>
          <w:sz w:val="28"/>
          <w:szCs w:val="28"/>
        </w:rPr>
      </w:pPr>
    </w:p>
    <w:p w:rsidR="0000044D" w:rsidRDefault="0000044D" w:rsidP="0000044D">
      <w:pPr>
        <w:jc w:val="both"/>
        <w:rPr>
          <w:rFonts w:ascii="Times New Roman" w:hAnsi="Times New Roman"/>
          <w:sz w:val="28"/>
          <w:szCs w:val="28"/>
        </w:rPr>
      </w:pPr>
    </w:p>
    <w:p w:rsidR="0000044D" w:rsidRDefault="0000044D" w:rsidP="0000044D">
      <w:pPr>
        <w:jc w:val="both"/>
        <w:rPr>
          <w:rFonts w:ascii="Times New Roman" w:hAnsi="Times New Roman"/>
          <w:sz w:val="28"/>
          <w:szCs w:val="28"/>
        </w:rPr>
      </w:pPr>
    </w:p>
    <w:p w:rsidR="0000044D" w:rsidRDefault="0000044D" w:rsidP="0000044D">
      <w:pPr>
        <w:jc w:val="both"/>
        <w:rPr>
          <w:rFonts w:ascii="Times New Roman" w:hAnsi="Times New Roman"/>
          <w:sz w:val="28"/>
          <w:szCs w:val="28"/>
        </w:rPr>
      </w:pPr>
    </w:p>
    <w:p w:rsidR="0000044D" w:rsidRDefault="0000044D" w:rsidP="0000044D">
      <w:pPr>
        <w:jc w:val="both"/>
        <w:rPr>
          <w:rFonts w:ascii="Times New Roman" w:hAnsi="Times New Roman"/>
          <w:sz w:val="28"/>
          <w:szCs w:val="28"/>
        </w:rPr>
      </w:pPr>
    </w:p>
    <w:p w:rsidR="0000044D" w:rsidRDefault="0000044D" w:rsidP="0000044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Четверг 21.05.2020</w:t>
      </w:r>
    </w:p>
    <w:p w:rsidR="0000044D" w:rsidRDefault="0000044D" w:rsidP="0000044D">
      <w:pPr>
        <w:jc w:val="both"/>
      </w:pPr>
      <w:r>
        <w:rPr>
          <w:rFonts w:ascii="Times New Roman" w:hAnsi="Times New Roman"/>
          <w:b/>
          <w:sz w:val="28"/>
          <w:szCs w:val="28"/>
        </w:rPr>
        <w:t xml:space="preserve"> Игра-занятие с дидактическим материалом</w:t>
      </w:r>
      <w:r>
        <w:t xml:space="preserve"> </w:t>
      </w:r>
    </w:p>
    <w:p w:rsidR="0000044D" w:rsidRDefault="0000044D" w:rsidP="0000044D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Найбауэр</w:t>
      </w:r>
      <w:proofErr w:type="spellEnd"/>
      <w:r>
        <w:rPr>
          <w:rFonts w:ascii="Times New Roman" w:hAnsi="Times New Roman"/>
          <w:sz w:val="28"/>
          <w:szCs w:val="28"/>
        </w:rPr>
        <w:t xml:space="preserve"> А.В. , Куракина О.В. «Мама рядом. Игровые сеансы с детьми раннего возраста в центре игровой поддержки развития ребёнка»: Методическое пособие».- М.: Мозаика - Синтез, 2017</w:t>
      </w:r>
    </w:p>
    <w:p w:rsidR="0000044D" w:rsidRDefault="0000044D" w:rsidP="0000044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Игра с сенсорным материалом «Большие и маленькие пуговицы» </w:t>
      </w:r>
    </w:p>
    <w:p w:rsidR="0000044D" w:rsidRDefault="0000044D" w:rsidP="0000044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00044D" w:rsidRDefault="0000044D" w:rsidP="000004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Формировать умение различать пуговицы по величине;</w:t>
      </w:r>
    </w:p>
    <w:p w:rsidR="0000044D" w:rsidRDefault="0000044D" w:rsidP="0000044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Создавать условия для совместной игровой деятельности детей и родителей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0044D" w:rsidRDefault="0000044D" w:rsidP="000004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</w:t>
      </w:r>
      <w:r>
        <w:rPr>
          <w:rFonts w:ascii="Times New Roman" w:hAnsi="Times New Roman"/>
          <w:sz w:val="28"/>
          <w:szCs w:val="28"/>
        </w:rPr>
        <w:t>: прозрачные контейнеры (со стороной 6 см, по 2 шт. на каждого ребенка), цветные круглые пуговицы (большие и маленькие, по 6 шт. на каждого ребенка), мешочки.</w:t>
      </w:r>
    </w:p>
    <w:p w:rsidR="0000044D" w:rsidRDefault="0000044D" w:rsidP="000004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Ребята, сегодня я принесла вам пуговицы. Посмотрите, какая у меня БОЛЬШАЯ пуговица. Я положу ее в эту коробочку. Интересно, какие еще пуговицы есть в мешочке? Давайте посмотрим. А вот </w:t>
      </w:r>
      <w:r>
        <w:rPr>
          <w:rFonts w:ascii="Times New Roman" w:hAnsi="Times New Roman"/>
          <w:i/>
          <w:sz w:val="28"/>
          <w:szCs w:val="28"/>
        </w:rPr>
        <w:t xml:space="preserve">маленькая </w:t>
      </w:r>
      <w:r>
        <w:rPr>
          <w:rFonts w:ascii="Times New Roman" w:hAnsi="Times New Roman"/>
          <w:sz w:val="28"/>
          <w:szCs w:val="28"/>
        </w:rPr>
        <w:t xml:space="preserve">пуговичка. Я ее положу в другую коробочку. А теперь давайте попробуем вместе. Ребята, какая это пуговица? Правильно, эта пуговица БОЛЬШАЯ. Куда мы ее положим? Вот сюда. А это какая пуговица? </w:t>
      </w:r>
      <w:r>
        <w:rPr>
          <w:rFonts w:ascii="Times New Roman" w:hAnsi="Times New Roman"/>
          <w:i/>
          <w:sz w:val="28"/>
          <w:szCs w:val="28"/>
        </w:rPr>
        <w:t>Маленькая</w:t>
      </w:r>
      <w:r>
        <w:rPr>
          <w:rFonts w:ascii="Times New Roman" w:hAnsi="Times New Roman"/>
          <w:sz w:val="28"/>
          <w:szCs w:val="28"/>
        </w:rPr>
        <w:t xml:space="preserve">. Хорошо! Мы ее положим в эту коробочку. Молодцы! Теперь давайте сядем за столы и найдем БОЛЬШИЕ и </w:t>
      </w:r>
      <w:r>
        <w:rPr>
          <w:rFonts w:ascii="Times New Roman" w:hAnsi="Times New Roman"/>
          <w:i/>
          <w:sz w:val="28"/>
          <w:szCs w:val="28"/>
        </w:rPr>
        <w:t xml:space="preserve">маленькие </w:t>
      </w:r>
      <w:r>
        <w:rPr>
          <w:rFonts w:ascii="Times New Roman" w:hAnsi="Times New Roman"/>
          <w:sz w:val="28"/>
          <w:szCs w:val="28"/>
        </w:rPr>
        <w:t>пуговички.</w:t>
      </w:r>
    </w:p>
    <w:p w:rsidR="0000044D" w:rsidRDefault="0000044D" w:rsidP="000004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раздает каждому ребенку по мешочку с пуговицами по два прозрачных контейнера.</w:t>
      </w:r>
    </w:p>
    <w:p w:rsidR="0000044D" w:rsidRDefault="0000044D" w:rsidP="0000044D">
      <w:pPr>
        <w:jc w:val="both"/>
        <w:rPr>
          <w:rFonts w:ascii="Times New Roman" w:hAnsi="Times New Roman"/>
          <w:sz w:val="28"/>
          <w:szCs w:val="28"/>
        </w:rPr>
      </w:pPr>
    </w:p>
    <w:p w:rsidR="0000044D" w:rsidRDefault="0000044D" w:rsidP="0000044D">
      <w:pPr>
        <w:jc w:val="both"/>
        <w:rPr>
          <w:rFonts w:ascii="Times New Roman" w:hAnsi="Times New Roman"/>
          <w:sz w:val="28"/>
          <w:szCs w:val="28"/>
        </w:rPr>
      </w:pPr>
    </w:p>
    <w:p w:rsidR="0000044D" w:rsidRDefault="0000044D" w:rsidP="0000044D">
      <w:pPr>
        <w:jc w:val="both"/>
        <w:rPr>
          <w:rFonts w:ascii="Times New Roman" w:hAnsi="Times New Roman"/>
          <w:sz w:val="28"/>
          <w:szCs w:val="28"/>
        </w:rPr>
      </w:pPr>
    </w:p>
    <w:p w:rsidR="0000044D" w:rsidRDefault="0000044D" w:rsidP="0000044D">
      <w:pPr>
        <w:jc w:val="both"/>
        <w:rPr>
          <w:rFonts w:ascii="Times New Roman" w:hAnsi="Times New Roman"/>
          <w:sz w:val="28"/>
          <w:szCs w:val="28"/>
        </w:rPr>
      </w:pPr>
    </w:p>
    <w:p w:rsidR="0000044D" w:rsidRDefault="0000044D" w:rsidP="0000044D">
      <w:pPr>
        <w:jc w:val="both"/>
        <w:rPr>
          <w:rFonts w:ascii="Times New Roman" w:hAnsi="Times New Roman"/>
          <w:sz w:val="28"/>
          <w:szCs w:val="28"/>
        </w:rPr>
      </w:pPr>
    </w:p>
    <w:p w:rsidR="0000044D" w:rsidRDefault="0000044D" w:rsidP="0000044D">
      <w:pPr>
        <w:jc w:val="both"/>
        <w:rPr>
          <w:rFonts w:ascii="Times New Roman" w:hAnsi="Times New Roman"/>
          <w:sz w:val="28"/>
          <w:szCs w:val="28"/>
        </w:rPr>
      </w:pPr>
    </w:p>
    <w:p w:rsidR="0000044D" w:rsidRDefault="0000044D" w:rsidP="0000044D">
      <w:pPr>
        <w:jc w:val="both"/>
        <w:rPr>
          <w:rFonts w:ascii="Times New Roman" w:hAnsi="Times New Roman"/>
          <w:sz w:val="28"/>
          <w:szCs w:val="28"/>
        </w:rPr>
      </w:pPr>
    </w:p>
    <w:p w:rsidR="0000044D" w:rsidRDefault="0000044D" w:rsidP="0000044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Вторник 26.05.2020</w:t>
      </w:r>
    </w:p>
    <w:p w:rsidR="0000044D" w:rsidRDefault="0000044D" w:rsidP="0000044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Игра-занятие с дидактическим материалом</w:t>
      </w:r>
    </w:p>
    <w:p w:rsidR="0000044D" w:rsidRDefault="0000044D" w:rsidP="0000044D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Найбауэр</w:t>
      </w:r>
      <w:proofErr w:type="spellEnd"/>
      <w:r>
        <w:rPr>
          <w:rFonts w:ascii="Times New Roman" w:hAnsi="Times New Roman"/>
          <w:sz w:val="28"/>
          <w:szCs w:val="28"/>
        </w:rPr>
        <w:t xml:space="preserve"> А.В. , Куракина О.В. «Мама рядом. Игровые сеансы с детьми раннего возраста в центре игровой поддержки развития ребёнка»: Методическое пособие».- М.: Мозаика - Синтез, 2017</w:t>
      </w:r>
    </w:p>
    <w:p w:rsidR="0000044D" w:rsidRDefault="0000044D" w:rsidP="0000044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«Разложи мячи»</w:t>
      </w:r>
    </w:p>
    <w:p w:rsidR="0000044D" w:rsidRDefault="0000044D" w:rsidP="0000044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00044D" w:rsidRDefault="0000044D" w:rsidP="000004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Продолжать формировать умение различать и дифференцировать мячи по цветам;</w:t>
      </w:r>
    </w:p>
    <w:p w:rsidR="0000044D" w:rsidRDefault="0000044D" w:rsidP="000004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Развивать зрительное восприятие и внимание;</w:t>
      </w:r>
    </w:p>
    <w:p w:rsidR="0000044D" w:rsidRDefault="0000044D" w:rsidP="000004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Формировать умения играть в кругу сверстников.</w:t>
      </w:r>
    </w:p>
    <w:p w:rsidR="0000044D" w:rsidRDefault="0000044D" w:rsidP="000004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</w:t>
      </w:r>
      <w:r>
        <w:rPr>
          <w:rFonts w:ascii="Times New Roman" w:hAnsi="Times New Roman"/>
          <w:sz w:val="28"/>
          <w:szCs w:val="28"/>
        </w:rPr>
        <w:t xml:space="preserve">: красные и желтые мячи (диаметр 10см, 30шт.), коробки красного и желтого цветов. </w:t>
      </w:r>
    </w:p>
    <w:p w:rsidR="0000044D" w:rsidRDefault="0000044D" w:rsidP="000004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. Ребята, у меня коробка с желтыми и красными мячами. Но мне их нужно разложить в две коробки: желтые мячи – в желтую коробку, красные мячи – в красную коробку.</w:t>
      </w:r>
    </w:p>
    <w:p w:rsidR="0000044D" w:rsidRDefault="0000044D" w:rsidP="000004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Высыпает остальные мячи в центре комнаты. Дети собирают и относят мячи в коробку. Воспитатель находится рядом с коробками и корректирует выбор детей.</w:t>
      </w:r>
    </w:p>
    <w:p w:rsidR="0000044D" w:rsidRDefault="0000044D" w:rsidP="0000044D">
      <w:pPr>
        <w:jc w:val="both"/>
        <w:rPr>
          <w:rFonts w:ascii="Times New Roman" w:hAnsi="Times New Roman"/>
          <w:sz w:val="28"/>
          <w:szCs w:val="28"/>
        </w:rPr>
      </w:pPr>
    </w:p>
    <w:p w:rsidR="0000044D" w:rsidRDefault="0000044D" w:rsidP="0000044D">
      <w:pPr>
        <w:jc w:val="both"/>
        <w:rPr>
          <w:rFonts w:ascii="Times New Roman" w:hAnsi="Times New Roman"/>
          <w:sz w:val="28"/>
          <w:szCs w:val="28"/>
        </w:rPr>
      </w:pPr>
    </w:p>
    <w:p w:rsidR="0000044D" w:rsidRDefault="0000044D" w:rsidP="0000044D">
      <w:pPr>
        <w:jc w:val="both"/>
        <w:rPr>
          <w:rFonts w:ascii="Times New Roman" w:hAnsi="Times New Roman"/>
          <w:sz w:val="28"/>
          <w:szCs w:val="28"/>
        </w:rPr>
      </w:pPr>
    </w:p>
    <w:p w:rsidR="0000044D" w:rsidRDefault="0000044D" w:rsidP="0000044D">
      <w:pPr>
        <w:jc w:val="both"/>
        <w:rPr>
          <w:rFonts w:ascii="Times New Roman" w:hAnsi="Times New Roman"/>
          <w:sz w:val="28"/>
          <w:szCs w:val="28"/>
        </w:rPr>
      </w:pPr>
    </w:p>
    <w:p w:rsidR="0000044D" w:rsidRDefault="0000044D" w:rsidP="0000044D">
      <w:pPr>
        <w:jc w:val="both"/>
        <w:rPr>
          <w:rFonts w:ascii="Times New Roman" w:hAnsi="Times New Roman"/>
          <w:sz w:val="28"/>
          <w:szCs w:val="28"/>
        </w:rPr>
      </w:pPr>
    </w:p>
    <w:p w:rsidR="0000044D" w:rsidRDefault="0000044D" w:rsidP="0000044D">
      <w:pPr>
        <w:jc w:val="both"/>
        <w:rPr>
          <w:rFonts w:ascii="Times New Roman" w:hAnsi="Times New Roman"/>
          <w:sz w:val="28"/>
          <w:szCs w:val="28"/>
        </w:rPr>
      </w:pPr>
    </w:p>
    <w:p w:rsidR="0000044D" w:rsidRDefault="0000044D" w:rsidP="0000044D">
      <w:pPr>
        <w:jc w:val="both"/>
        <w:rPr>
          <w:rFonts w:ascii="Times New Roman" w:hAnsi="Times New Roman"/>
          <w:sz w:val="28"/>
          <w:szCs w:val="28"/>
        </w:rPr>
      </w:pPr>
    </w:p>
    <w:p w:rsidR="0000044D" w:rsidRDefault="0000044D" w:rsidP="0000044D">
      <w:pPr>
        <w:jc w:val="both"/>
        <w:rPr>
          <w:rFonts w:ascii="Times New Roman" w:hAnsi="Times New Roman"/>
          <w:sz w:val="28"/>
          <w:szCs w:val="28"/>
        </w:rPr>
      </w:pPr>
    </w:p>
    <w:p w:rsidR="0000044D" w:rsidRPr="0000044D" w:rsidRDefault="0000044D" w:rsidP="0000044D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0044D" w:rsidRDefault="0000044D" w:rsidP="0000044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Четверг 28.05.2020</w:t>
      </w:r>
    </w:p>
    <w:p w:rsidR="0000044D" w:rsidRDefault="0000044D" w:rsidP="0000044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Игра-занятие с дидактическим материалом</w:t>
      </w:r>
    </w:p>
    <w:p w:rsidR="0000044D" w:rsidRDefault="0000044D" w:rsidP="0000044D">
      <w:pPr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Найбауэр</w:t>
      </w:r>
      <w:proofErr w:type="spellEnd"/>
      <w:r>
        <w:rPr>
          <w:rFonts w:ascii="Times New Roman" w:hAnsi="Times New Roman"/>
          <w:sz w:val="28"/>
          <w:szCs w:val="28"/>
        </w:rPr>
        <w:t xml:space="preserve"> А.В. , Куракина О.В. «Мама рядом. Игровые сеансы с детьми раннего возраста в центре игровой поддержки развития ребёнка»: Методическое пособие».- М.: Мозаик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Синтез, 2017</w:t>
      </w:r>
    </w:p>
    <w:p w:rsidR="0000044D" w:rsidRDefault="0000044D" w:rsidP="0000044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Игра с сенсорным материалом «Большие и маленькие бусины» </w:t>
      </w:r>
    </w:p>
    <w:p w:rsidR="0000044D" w:rsidRDefault="0000044D" w:rsidP="0000044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00044D" w:rsidRDefault="0000044D" w:rsidP="000004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Продолжать формировать умения дифференцировать бусины по величине;</w:t>
      </w:r>
    </w:p>
    <w:p w:rsidR="0000044D" w:rsidRDefault="0000044D" w:rsidP="000004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Развивать зрительное восприятие, внимание.</w:t>
      </w:r>
    </w:p>
    <w:p w:rsidR="0000044D" w:rsidRDefault="0000044D" w:rsidP="0000044D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Материал</w:t>
      </w:r>
      <w:r>
        <w:rPr>
          <w:rFonts w:ascii="Times New Roman" w:hAnsi="Times New Roman"/>
          <w:sz w:val="28"/>
          <w:szCs w:val="28"/>
        </w:rPr>
        <w:t>: большие красные бусины (по 2-3 шт. на каждого), маленькие красные бусины (по 2-3 шт. на каждого), мешочки, контейнеры прозрачные (по 2 шт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каждого), подносы для контейнеров.</w:t>
      </w:r>
      <w:proofErr w:type="gramEnd"/>
    </w:p>
    <w:p w:rsidR="0000044D" w:rsidRDefault="0000044D" w:rsidP="000004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Ребята, посмотрите, какой у меня в руках мешочек. Интересно, что в нем. Какая БОЛЬШАЯ бусина у меня в мешочке спряталась! Я положу ее в эту коробочку. В мешочке, наверное, еще есть бусины? А это какая бусина? </w:t>
      </w:r>
      <w:r>
        <w:rPr>
          <w:rFonts w:ascii="Times New Roman" w:hAnsi="Times New Roman"/>
          <w:i/>
          <w:sz w:val="28"/>
          <w:szCs w:val="28"/>
        </w:rPr>
        <w:t>Это маленькая</w:t>
      </w:r>
      <w:r>
        <w:rPr>
          <w:rFonts w:ascii="Times New Roman" w:hAnsi="Times New Roman"/>
          <w:sz w:val="28"/>
          <w:szCs w:val="28"/>
        </w:rPr>
        <w:t xml:space="preserve"> бусина. Я положу ее в другую коробочку. А теперь давайте вместе! Это какая бусина? БОЛЬШАЯ. Куда ее положим? К БОЛЬШОЙ бусине. А это какая бусина? </w:t>
      </w:r>
      <w:r>
        <w:rPr>
          <w:rFonts w:ascii="Times New Roman" w:hAnsi="Times New Roman"/>
          <w:i/>
          <w:sz w:val="28"/>
          <w:szCs w:val="28"/>
        </w:rPr>
        <w:t>Маленькая.</w:t>
      </w:r>
      <w:r>
        <w:rPr>
          <w:rFonts w:ascii="Times New Roman" w:hAnsi="Times New Roman"/>
          <w:sz w:val="28"/>
          <w:szCs w:val="28"/>
        </w:rPr>
        <w:t xml:space="preserve"> Куда ее положим? К маленькой бусине в коробочку. Теперь садитесь за столы и попробуйте сами</w:t>
      </w:r>
    </w:p>
    <w:p w:rsidR="0000044D" w:rsidRDefault="0000044D" w:rsidP="000004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раздает каждому ребенку по мешочку с бусинами и по два прозрачных контейнера, подходит к каждому, корректирует при необходимости выбор.</w:t>
      </w:r>
    </w:p>
    <w:p w:rsidR="0000044D" w:rsidRDefault="0000044D" w:rsidP="0000044D">
      <w:pPr>
        <w:rPr>
          <w:rFonts w:ascii="Times New Roman" w:hAnsi="Times New Roman"/>
          <w:sz w:val="28"/>
          <w:szCs w:val="28"/>
        </w:rPr>
      </w:pPr>
    </w:p>
    <w:p w:rsidR="0000044D" w:rsidRDefault="0000044D" w:rsidP="0000044D">
      <w:pPr>
        <w:rPr>
          <w:rFonts w:ascii="Times New Roman" w:hAnsi="Times New Roman"/>
          <w:sz w:val="28"/>
          <w:szCs w:val="28"/>
        </w:rPr>
      </w:pPr>
    </w:p>
    <w:p w:rsidR="0000044D" w:rsidRDefault="0000044D" w:rsidP="0000044D">
      <w:pPr>
        <w:rPr>
          <w:rFonts w:ascii="Times New Roman" w:hAnsi="Times New Roman"/>
          <w:sz w:val="28"/>
          <w:szCs w:val="28"/>
        </w:rPr>
      </w:pPr>
    </w:p>
    <w:p w:rsidR="0000044D" w:rsidRDefault="0000044D" w:rsidP="000004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0044D" w:rsidRDefault="0000044D" w:rsidP="0000044D"/>
    <w:p w:rsidR="002A5E4C" w:rsidRDefault="002A5E4C"/>
    <w:sectPr w:rsidR="002A5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31"/>
    <w:rsid w:val="0000044D"/>
    <w:rsid w:val="002A5E4C"/>
    <w:rsid w:val="009614EB"/>
    <w:rsid w:val="00C86B31"/>
    <w:rsid w:val="00D5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1054</Words>
  <Characters>6010</Characters>
  <Application>Microsoft Office Word</Application>
  <DocSecurity>0</DocSecurity>
  <Lines>50</Lines>
  <Paragraphs>14</Paragraphs>
  <ScaleCrop>false</ScaleCrop>
  <Company/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Измайлова</dc:creator>
  <cp:keywords/>
  <dc:description/>
  <cp:lastModifiedBy>Елена Измайлова</cp:lastModifiedBy>
  <cp:revision>5</cp:revision>
  <dcterms:created xsi:type="dcterms:W3CDTF">2020-05-19T17:28:00Z</dcterms:created>
  <dcterms:modified xsi:type="dcterms:W3CDTF">2020-05-19T18:28:00Z</dcterms:modified>
</cp:coreProperties>
</file>