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C0D" w:rsidRDefault="00F02C0D" w:rsidP="00F02C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1C58DF" w:rsidRPr="000D6538" w:rsidRDefault="00F02C0D" w:rsidP="000D65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02C0D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  <w:r w:rsidR="001C58DF" w:rsidRPr="00F02C0D">
        <w:rPr>
          <w:rFonts w:ascii="Times New Roman" w:hAnsi="Times New Roman" w:cs="Times New Roman"/>
          <w:b/>
          <w:sz w:val="28"/>
          <w:szCs w:val="28"/>
        </w:rPr>
        <w:t>:</w:t>
      </w:r>
      <w:r w:rsidR="001C58DF" w:rsidRPr="000D6538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="001C58DF" w:rsidRPr="000D6538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58DF" w:rsidRPr="000D6538">
        <w:rPr>
          <w:rFonts w:ascii="Times New Roman" w:hAnsi="Times New Roman" w:cs="Times New Roman"/>
          <w:sz w:val="28"/>
          <w:szCs w:val="28"/>
        </w:rPr>
        <w:t>Рисование с детьми раннего возраста. 1-3 года.– М.: Гуманитарный издательский центр ВЛАДОС, 2016</w:t>
      </w:r>
    </w:p>
    <w:p w:rsidR="001C58DF" w:rsidRPr="000D6538" w:rsidRDefault="001C58DF" w:rsidP="000D653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C58DF" w:rsidRPr="000D6538" w:rsidRDefault="001C58DF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538">
        <w:rPr>
          <w:rFonts w:ascii="Times New Roman" w:hAnsi="Times New Roman" w:cs="Times New Roman"/>
          <w:sz w:val="28"/>
          <w:szCs w:val="28"/>
          <w:u w:val="single"/>
        </w:rPr>
        <w:t>12.05.20</w:t>
      </w:r>
      <w:r w:rsidR="000D6538">
        <w:rPr>
          <w:rFonts w:ascii="Times New Roman" w:hAnsi="Times New Roman" w:cs="Times New Roman"/>
          <w:sz w:val="28"/>
          <w:szCs w:val="28"/>
          <w:u w:val="single"/>
        </w:rPr>
        <w:t>20 г.</w:t>
      </w:r>
    </w:p>
    <w:p w:rsidR="006E5201" w:rsidRPr="000D6538" w:rsidRDefault="000D6538" w:rsidP="000D6538">
      <w:pPr>
        <w:pStyle w:val="a3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ЖУК</w:t>
      </w:r>
      <w:bookmarkStart w:id="0" w:name="_GoBack"/>
      <w:bookmarkEnd w:id="0"/>
    </w:p>
    <w:p w:rsidR="006E5201" w:rsidRPr="000D6538" w:rsidRDefault="000D6538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Задачи</w:t>
      </w:r>
      <w:r w:rsidR="006E5201"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.</w:t>
      </w:r>
      <w:r w:rsidR="006E5201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Закреплять умения детей пользоваться кисточкой и красками; обучать работе в техн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ике 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дорисовывания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деталей; совершенствовать умения</w:t>
      </w:r>
      <w:r w:rsidR="006E5201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правильно располагать изображение на листе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не выходить края; формировать</w:t>
      </w:r>
      <w:r w:rsidR="006E5201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и положительное отношение</w:t>
      </w:r>
      <w:r w:rsidR="006E5201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 рисованию.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EE12E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Оборудование.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Гуашь; листы плотной бумаги формата А</w:t>
      </w:r>
      <w:proofErr w:type="gramStart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4</w:t>
      </w:r>
      <w:proofErr w:type="gramEnd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основами для </w:t>
      </w:r>
      <w:proofErr w:type="spellStart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дорисовывания</w:t>
      </w:r>
      <w:proofErr w:type="spellEnd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количеству детей; круглые кисти по количеству детей; образец (готовый рисунок). 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Приём рисования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proofErr w:type="spellStart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Дорисовывание</w:t>
      </w:r>
      <w:proofErr w:type="spellEnd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деталей. </w:t>
      </w:r>
    </w:p>
    <w:p w:rsid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Ход занятия.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Взрослый показывает детям заготовку для рисунка - нарисованный в центре листа овал и предлагает превратить его в симпатичного жучка. Затем показывает образец (готовый рисунок) и уточняет, что для «превращения» надо раскрасить овал, дорисовать головку с усиками и лапки. 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После этого взрослый раздает детям листы с основами для рисунков, кисти и краски и предлагает дорисовать жуков самостоятельно, при необходимости помогает. Например, чтобы малыши смогли нарисовать жуку нужное количество лапок, можно наметить на теле жука точки, отк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уда будут начинаться линии</w:t>
      </w:r>
      <w:r w:rsidR="00F02C0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- «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лап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ки»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В следующий раз можно таким способом </w:t>
      </w:r>
      <w:proofErr w:type="spellStart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дорисовывания</w:t>
      </w:r>
      <w:proofErr w:type="spellEnd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деталей нарисовать не одного жука, а сразу нескольких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1C58DF" w:rsidRPr="000D6538" w:rsidRDefault="000248D1" w:rsidP="00F02C0D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9522" cy="3525922"/>
            <wp:effectExtent l="95250" t="76200" r="73478" b="55478"/>
            <wp:docPr id="5" name="Рисунок 0" descr="JR_Ris_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_Ris_150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612" cy="3529600"/>
                    </a:xfrm>
                    <a:prstGeom prst="round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58DF" w:rsidRPr="000D6538" w:rsidRDefault="001C58DF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538">
        <w:rPr>
          <w:rFonts w:ascii="Times New Roman" w:hAnsi="Times New Roman" w:cs="Times New Roman"/>
          <w:sz w:val="28"/>
          <w:szCs w:val="28"/>
          <w:u w:val="single"/>
        </w:rPr>
        <w:lastRenderedPageBreak/>
        <w:t>19.05.20</w:t>
      </w:r>
      <w:r w:rsidR="000D6538">
        <w:rPr>
          <w:rFonts w:ascii="Times New Roman" w:hAnsi="Times New Roman" w:cs="Times New Roman"/>
          <w:sz w:val="28"/>
          <w:szCs w:val="28"/>
          <w:u w:val="single"/>
        </w:rPr>
        <w:t>20 г.</w:t>
      </w:r>
    </w:p>
    <w:p w:rsidR="006E5201" w:rsidRPr="000D6538" w:rsidRDefault="000D6538" w:rsidP="000D6538">
      <w:pPr>
        <w:pStyle w:val="a3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БАРАШКИ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0D6538"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Задачи</w:t>
      </w: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.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Совершенствовать умения детей 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пра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вильно держать в руке карандаш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; 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навык рисования завиты</w:t>
      </w:r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х линий;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формировать интерес к рисованию.</w:t>
      </w:r>
    </w:p>
    <w:p w:rsidR="006E5201" w:rsidRPr="00EE12E6" w:rsidRDefault="006E5201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EE12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Фломастеры серого или черного цвета по </w:t>
      </w:r>
      <w:r w:rsid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ко</w:t>
      </w:r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честву де</w:t>
      </w:r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тей; листы бумаги формата А</w:t>
      </w:r>
      <w:proofErr w:type="gramStart"/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End"/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сновами для р</w:t>
      </w:r>
      <w:r w:rsidR="00EE12E6"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>исунков</w:t>
      </w:r>
      <w:r w:rsidRPr="00EE12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количеству детей; игрушечный барашек.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Приём рисования.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Рисование завитых линий</w:t>
      </w:r>
      <w:r w:rsidR="005443D7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0D6538" w:rsidRDefault="005443D7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Ход занятия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</w:p>
    <w:p w:rsidR="005443D7" w:rsidRPr="000D6538" w:rsidRDefault="005443D7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Перед началом занятия взрослый готовит основу для рисунко</w:t>
      </w:r>
      <w:proofErr w:type="gramStart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в-</w:t>
      </w:r>
      <w:proofErr w:type="gramEnd"/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 центре лита рисует контурное изображение барашка</w:t>
      </w:r>
    </w:p>
    <w:p w:rsidR="005443D7" w:rsidRPr="000D6538" w:rsidRDefault="005443D7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начале занятия взрослый показывает малышам игрушечного барашка и обыгрывает его.</w:t>
      </w:r>
    </w:p>
    <w:p w:rsidR="005443D7" w:rsidRPr="000D6538" w:rsidRDefault="005443D7" w:rsidP="000D6538">
      <w:pPr>
        <w:pStyle w:val="a3"/>
        <w:jc w:val="both"/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Взрослый. </w:t>
      </w:r>
      <w:proofErr w:type="spellStart"/>
      <w:proofErr w:type="gramStart"/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Бе-бе</w:t>
      </w:r>
      <w:proofErr w:type="spellEnd"/>
      <w:proofErr w:type="gramEnd"/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! Кто это блеет? Это к нам в гости пришел барашек. Посмотрите, какая у него кудрявая шубка! Давайте нарисуем кудрявых барашков.</w:t>
      </w:r>
      <w:r w:rsidR="000248D1" w:rsidRPr="000248D1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t xml:space="preserve"> </w:t>
      </w:r>
    </w:p>
    <w:p w:rsidR="005443D7" w:rsidRPr="000D6538" w:rsidRDefault="005443D7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Взрослый раздает основы для рисунков и фломастеры и предлагает  нарисовать завитую шерсть барашков, а так же обращает внимание детей, что во время рисования за контур выходить нельзя.</w:t>
      </w:r>
    </w:p>
    <w:p w:rsidR="005443D7" w:rsidRDefault="005443D7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 следующий раз можно нарисовать разноцветных волшебных барашков.</w:t>
      </w:r>
    </w:p>
    <w:p w:rsidR="00A9446D" w:rsidRDefault="00A9446D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A9446D" w:rsidRDefault="00A9446D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17771" cy="3712029"/>
            <wp:effectExtent l="76200" t="76200" r="54610" b="60325"/>
            <wp:docPr id="18" name="Рисунок 17" descr="barashek-iz-vaty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shek-iz-vaty-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3460"/>
                    </a:xfrm>
                    <a:prstGeom prst="round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D6538" w:rsidRDefault="000D6538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0D6538" w:rsidRDefault="000D6538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02C0D" w:rsidRDefault="00F02C0D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F02C0D" w:rsidRPr="000D6538" w:rsidRDefault="00F02C0D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1C58DF" w:rsidRPr="000D6538" w:rsidRDefault="001C58DF" w:rsidP="000D6538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6538">
        <w:rPr>
          <w:rFonts w:ascii="Times New Roman" w:hAnsi="Times New Roman" w:cs="Times New Roman"/>
          <w:sz w:val="28"/>
          <w:szCs w:val="28"/>
          <w:u w:val="single"/>
        </w:rPr>
        <w:lastRenderedPageBreak/>
        <w:t>26.05.20</w:t>
      </w:r>
      <w:r w:rsidR="000D6538">
        <w:rPr>
          <w:rFonts w:ascii="Times New Roman" w:hAnsi="Times New Roman" w:cs="Times New Roman"/>
          <w:sz w:val="28"/>
          <w:szCs w:val="28"/>
          <w:u w:val="single"/>
        </w:rPr>
        <w:t>20 г.</w:t>
      </w:r>
    </w:p>
    <w:p w:rsidR="006E5201" w:rsidRPr="000D6538" w:rsidRDefault="000D6538" w:rsidP="000D6538">
      <w:pPr>
        <w:pStyle w:val="a3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ЯГОДКИ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 </w:t>
      </w:r>
      <w:r w:rsidR="000D6538"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Задачи</w:t>
      </w: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Совершенствовать умения 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детей рисовать красками при помощи пальцев; формирование интереса и положительного отношения к рисованию. </w:t>
      </w:r>
      <w:r w:rsidRPr="00EE12E6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Оборудование.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Специальные краски для рисования руками (или разведенная гуашь, акварель) ярких цветов; листы бумаги формата с заготовками для рисунков по количеству детей; вода в баночках, тряпочки, салфетки; готовая картинка с изображением ягодок (на веточке может быть одна ягодка, три, или несколько ягодок в ряд). </w:t>
      </w:r>
    </w:p>
    <w:p w:rsidR="006E5201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Приём рисования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Рисование пальцами. </w:t>
      </w:r>
    </w:p>
    <w:p w:rsidR="00F02C0D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02C0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Ход занятия.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5443D7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Перед началом занятия подготовьте краски красного, синего и бордового цветов, заготовки для рисунков, а также картинку-образец. В начале занятия покажите детям готовую картинку с изображением ягод. Обратите внимание детей на то, что на веточке может висеть одна ягодка, три ягодки или много ягодок в ряд. Чтобы дети поняли, как нужно рисовать, предложите сначала прикоснуться к каждой ягодке пальчиком. </w:t>
      </w:r>
    </w:p>
    <w:p w:rsid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Взрослый. Посмотрите,</w:t>
      </w:r>
      <w:r w:rsidR="005443D7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 какие ягодки нарисованы на кар</w:t>
      </w: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тинке. Сколько ягодок висит на этой веточке? Да, одна ягодка. Дотроньтесь до ягодки пальчиком, вот так. Смотрите, на этой веточке висят три ягодки. Прикоснитесь к ягодкам. А </w:t>
      </w:r>
      <w:proofErr w:type="gramStart"/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сколько ягодок висят</w:t>
      </w:r>
      <w:proofErr w:type="gramEnd"/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 на этой веточке. Много ягод.</w:t>
      </w:r>
    </w:p>
    <w:p w:rsidR="005443D7" w:rsidRPr="000D6538" w:rsidRDefault="006E5201" w:rsidP="000D6538">
      <w:pPr>
        <w:pStyle w:val="a3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Раздайте детям листы с заготовк</w:t>
      </w:r>
      <w:r w:rsidR="00F02C0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ами и краски. Предложите на</w:t>
      </w:r>
      <w:r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рисовать на веточках ягодки</w:t>
      </w:r>
      <w:r w:rsidR="005443D7" w:rsidRPr="000D6538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1C58DF" w:rsidRDefault="005443D7" w:rsidP="000D6538">
      <w:pPr>
        <w:pStyle w:val="a3"/>
        <w:jc w:val="both"/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</w:pP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Взрослый</w:t>
      </w:r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. На прошлом занятии к нам в гости приходил мишка, помните. Кто знае</w:t>
      </w: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т, что мишка любит кушать? Пра</w:t>
      </w:r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вильно, мёд. А еще что? Лесные ягоды. Давайте нарисуем ягодки для </w:t>
      </w:r>
      <w:proofErr w:type="spellStart"/>
      <w:proofErr w:type="gramStart"/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для</w:t>
      </w:r>
      <w:proofErr w:type="spellEnd"/>
      <w:proofErr w:type="gramEnd"/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 мишки</w:t>
      </w: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 </w:t>
      </w:r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-</w:t>
      </w: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топтыжки</w:t>
      </w:r>
      <w:proofErr w:type="spellEnd"/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. Посмот</w:t>
      </w:r>
      <w:r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рите, у вас на картинке нарисо</w:t>
      </w:r>
      <w:r w:rsidR="006E5201" w:rsidRPr="000D6538">
        <w:rPr>
          <w:rFonts w:ascii="Times New Roman" w:hAnsi="Times New Roman" w:cs="Times New Roman"/>
          <w:i/>
          <w:color w:val="262626"/>
          <w:sz w:val="28"/>
          <w:szCs w:val="28"/>
          <w:shd w:val="clear" w:color="auto" w:fill="FFFFFF"/>
        </w:rPr>
        <w:t>ваны веточки, а ягодок нет. Нарисуйте ягоды на веточках.</w:t>
      </w: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48D1" w:rsidRDefault="004C01F4" w:rsidP="00F02C0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71844" cy="2864839"/>
            <wp:effectExtent l="76200" t="76200" r="66856" b="49811"/>
            <wp:docPr id="15" name="Рисунок 10" descr="JR_Ris_073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_Ris_073_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44" cy="2864839"/>
                    </a:xfrm>
                    <a:prstGeom prst="round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F02C0D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D18761" wp14:editId="46434278">
            <wp:extent cx="4755062" cy="3419870"/>
            <wp:effectExtent l="95250" t="76200" r="83638" b="66280"/>
            <wp:docPr id="17" name="Рисунок 11" descr="JR_Ris_073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R_Ris_073_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62" cy="3419870"/>
                    </a:xfrm>
                    <a:prstGeom prst="round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1F4" w:rsidRDefault="004C01F4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48D1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48D1" w:rsidRPr="000D6538" w:rsidRDefault="000248D1" w:rsidP="000D65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0248D1" w:rsidRPr="000D6538" w:rsidSect="000D653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58DF"/>
    <w:rsid w:val="000033CC"/>
    <w:rsid w:val="000248D1"/>
    <w:rsid w:val="00095585"/>
    <w:rsid w:val="000D6538"/>
    <w:rsid w:val="001C58DF"/>
    <w:rsid w:val="002254CB"/>
    <w:rsid w:val="00256E7B"/>
    <w:rsid w:val="004C01F4"/>
    <w:rsid w:val="005443D7"/>
    <w:rsid w:val="00587442"/>
    <w:rsid w:val="006E5201"/>
    <w:rsid w:val="00A9446D"/>
    <w:rsid w:val="00B60EDB"/>
    <w:rsid w:val="00EE12E6"/>
    <w:rsid w:val="00F0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1C58DF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styleId="a3">
    <w:name w:val="No Spacing"/>
    <w:uiPriority w:val="1"/>
    <w:qFormat/>
    <w:rsid w:val="000D653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Елена Измайлова</cp:lastModifiedBy>
  <cp:revision>7</cp:revision>
  <dcterms:created xsi:type="dcterms:W3CDTF">2020-05-15T21:14:00Z</dcterms:created>
  <dcterms:modified xsi:type="dcterms:W3CDTF">2020-05-17T18:37:00Z</dcterms:modified>
</cp:coreProperties>
</file>